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1951ADCC" w14:textId="77777777" w:rsidR="0071505E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br w:type="column"/>
            </w:r>
            <w:r w:rsidR="00715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Sistemas de comunicación de datos </w:t>
            </w:r>
          </w:p>
          <w:p w14:paraId="229E505C" w14:textId="6D851E48" w:rsidR="006426D0" w:rsidRPr="00FE458C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12EABEBC" w14:textId="21BEA73D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71505E">
              <w:rPr>
                <w:rFonts w:ascii="Arial" w:hAnsi="Arial" w:cs="Arial"/>
              </w:rPr>
              <w:t>04</w:t>
            </w:r>
          </w:p>
          <w:p w14:paraId="52A3DEE1" w14:textId="13DDB509" w:rsidR="0021023E" w:rsidRPr="002A7B5C" w:rsidRDefault="0071505E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26D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6426D0">
              <w:rPr>
                <w:rFonts w:ascii="Arial" w:hAnsi="Arial" w:cs="Arial"/>
              </w:rPr>
              <w:t>_5</w:t>
            </w:r>
          </w:p>
          <w:p w14:paraId="73AA3A7F" w14:textId="0A21608F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Ingeniería en </w:t>
            </w:r>
            <w:r w:rsidR="00715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Tecnologías de Información y Comunicaciones.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7D90B85D" w14:textId="064A5118" w:rsidR="008B5358" w:rsidRDefault="008B5358" w:rsidP="008B5358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asignatura aporta al perfil del </w:t>
            </w:r>
            <w:r w:rsidR="00BC6BCD" w:rsidRPr="00184F45">
              <w:rPr>
                <w:rFonts w:ascii="Arial" w:hAnsi="Arial" w:cs="Arial"/>
                <w:sz w:val="24"/>
                <w:szCs w:val="24"/>
              </w:rPr>
              <w:t>I</w:t>
            </w:r>
            <w:r w:rsidR="00BC6BCD" w:rsidRPr="00184F4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="00BC6BCD" w:rsidRPr="00184F45">
              <w:rPr>
                <w:rFonts w:ascii="Arial" w:hAnsi="Arial" w:cs="Arial"/>
                <w:sz w:val="24"/>
                <w:szCs w:val="24"/>
              </w:rPr>
              <w:t>gen</w:t>
            </w:r>
            <w:r w:rsidR="00BC6BCD">
              <w:rPr>
                <w:rFonts w:ascii="Arial" w:hAnsi="Arial" w:cs="Arial"/>
                <w:sz w:val="24"/>
                <w:szCs w:val="24"/>
              </w:rPr>
              <w:t>iero en Tecnológias de la Información y Comuniaciones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de:</w:t>
            </w:r>
          </w:p>
          <w:p w14:paraId="33FDBE06" w14:textId="77777777" w:rsidR="008B5358" w:rsidRDefault="008B5358" w:rsidP="008B5358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FB7EF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Conceptos amplios de sistemas de comunicación de datos</w:t>
            </w:r>
          </w:p>
          <w:p w14:paraId="60F017CD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Conocimiento de diversas tecnologías de comunicación de datos</w:t>
            </w:r>
          </w:p>
          <w:p w14:paraId="75CDF45A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Diseño de sistemas de comunicación de datos </w:t>
            </w:r>
          </w:p>
          <w:p w14:paraId="79241B93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Conocimiento de aplicaciones WAN</w:t>
            </w:r>
          </w:p>
          <w:p w14:paraId="7942D268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Manejo de soluciones de voz</w:t>
            </w:r>
          </w:p>
          <w:p w14:paraId="138ED14D" w14:textId="77777777" w:rsidR="008B5358" w:rsidRDefault="008B5358" w:rsidP="008B5358">
            <w:pPr>
              <w:pStyle w:val="Textodecuerpo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Habilidades básicas de seguridad en entornos WAN</w:t>
            </w:r>
          </w:p>
          <w:p w14:paraId="690031A4" w14:textId="77777777" w:rsidR="008B5358" w:rsidRPr="00184F45" w:rsidRDefault="008B5358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materia proporciona las bases en la administración de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sistemas de comunicación a diferentes niveles</w:t>
            </w:r>
            <w:r w:rsidRPr="00184F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7D4309" w14:textId="77777777" w:rsidR="008B5358" w:rsidRPr="00184F45" w:rsidRDefault="008B5358" w:rsidP="008B5358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2B817DAC" w14:textId="77777777" w:rsidR="008B5358" w:rsidRPr="00184F45" w:rsidRDefault="008B5358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Para   el   buen   de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arrollo   de   esta   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z w:val="24"/>
                <w:szCs w:val="24"/>
              </w:rPr>
              <w:t>gnatura   es   necesario   contar   con   las competencias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desarrolladas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en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las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materias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previas de: Fundamentos de Telecomunicaciones.</w:t>
            </w:r>
          </w:p>
          <w:p w14:paraId="36ECE054" w14:textId="2D06EBCC" w:rsidR="006426D0" w:rsidRPr="00184F45" w:rsidRDefault="006426D0" w:rsidP="006426D0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08798" w14:textId="2E6379E5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lastRenderedPageBreak/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58E619CA" w14:textId="4140AA88" w:rsidR="0021023E" w:rsidRDefault="008B5358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lastRenderedPageBreak/>
              <w:t>Se organi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el temario de la materia en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 xml:space="preserve"> </w:t>
            </w:r>
            <w:r w:rsidR="00503547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cinco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 unidades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donde se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abordan diferentes tecnológias de comunicación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. Cada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v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conformando un trabajo integrador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el que al final de la materia se logra conjuntar el aprendi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aje de cada una de las unidades.</w:t>
            </w:r>
          </w:p>
          <w:p w14:paraId="335394F7" w14:textId="4F72B567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La primera unidad se muestra la importancia de los sistemas de comunicación de datos para el entorno globalizdo en el que vivimos.</w:t>
            </w:r>
          </w:p>
          <w:p w14:paraId="7EA5FF50" w14:textId="77777777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65AA65C2" w14:textId="6CD7F15E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La segunda unidad busca recordar y reafirmar conceptos básicos de las redes de computadora, sobre los cuales se construiran el resto de los conocientos de esta materia.</w:t>
            </w:r>
          </w:p>
          <w:p w14:paraId="682B034F" w14:textId="68C221EF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La unidad dos</w:t>
            </w:r>
          </w:p>
          <w:p w14:paraId="32647CA9" w14:textId="77777777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550EC33A" w14:textId="4F6963B3" w:rsidR="00503547" w:rsidRDefault="00503547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En la tercera </w:t>
            </w:r>
            <w:r w:rsidR="00C85718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unidad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busca conocer e implementar la comunicación de datos por medio de las tecnológias PBX.</w:t>
            </w:r>
          </w:p>
          <w:p w14:paraId="6A8A5361" w14:textId="77777777" w:rsidR="00C85718" w:rsidRDefault="00C85718" w:rsidP="008B535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6AFDF29A" w14:textId="5D0C4E91" w:rsidR="00C85718" w:rsidRDefault="00C85718" w:rsidP="00C8571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la cuarta unidad busca conocer e implementar la comunicación de datos por medio de las tecnológias XoIP.</w:t>
            </w:r>
          </w:p>
          <w:p w14:paraId="1DA4EA55" w14:textId="77777777" w:rsidR="00C85718" w:rsidRDefault="00C85718" w:rsidP="00C8571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79B03E10" w14:textId="464A2284" w:rsidR="001E177F" w:rsidRPr="008B5358" w:rsidRDefault="00C85718" w:rsidP="00C85718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la quinta unidad se presenta un caso practico al alumno el cual lo resolvera por medio de los conocimientos anteriores.</w:t>
            </w: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C5DB8" w:rsidRPr="00022D37" w14:paraId="33B95882" w14:textId="77777777" w:rsidTr="00E47B68">
        <w:tc>
          <w:tcPr>
            <w:tcW w:w="2992" w:type="dxa"/>
            <w:shd w:val="clear" w:color="auto" w:fill="auto"/>
          </w:tcPr>
          <w:p w14:paraId="7EBF31FF" w14:textId="61C42ED7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Zamora en Septiembre 2012. </w:t>
            </w:r>
          </w:p>
        </w:tc>
        <w:tc>
          <w:tcPr>
            <w:tcW w:w="2993" w:type="dxa"/>
            <w:shd w:val="clear" w:color="auto" w:fill="auto"/>
          </w:tcPr>
          <w:p w14:paraId="07EDFC6D" w14:textId="3E45D0C9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17679154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5ABBB42A" w14:textId="4D7D3DCC" w:rsidR="0021023E" w:rsidRPr="00CC27BE" w:rsidRDefault="001E177F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I</w:t>
            </w:r>
            <w:r w:rsidR="00043288" w:rsidRPr="00900FBD">
              <w:rPr>
                <w:rFonts w:ascii="Arial" w:hAnsi="Arial" w:cs="Arial"/>
                <w:bCs/>
                <w:sz w:val="24"/>
              </w:rPr>
              <w:t xml:space="preserve">nstrumentar un caso práctico con un sistema de comunicación de datos, </w:t>
            </w:r>
            <w:r w:rsidR="00043288" w:rsidRPr="00900FBD">
              <w:rPr>
                <w:rFonts w:ascii="Arial" w:hAnsi="Arial" w:cs="Arial"/>
                <w:bCs/>
                <w:sz w:val="24"/>
              </w:rPr>
              <w:lastRenderedPageBreak/>
              <w:t>aplicándolo a un escenario que considere los requerimientos de un sistema en un entorno real.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11C62E9D" w:rsidR="0021023E" w:rsidRPr="004A75FF" w:rsidRDefault="0056083D" w:rsidP="0056083D">
            <w:pPr>
              <w:spacing w:after="0" w:line="240" w:lineRule="auto"/>
              <w:ind w:left="118" w:right="-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6083D">
              <w:rPr>
                <w:rFonts w:ascii="Arial" w:hAnsi="Arial" w:cs="Arial"/>
                <w:bCs/>
              </w:rPr>
              <w:t>I</w:t>
            </w:r>
            <w:r w:rsidR="004A75FF" w:rsidRPr="0056083D">
              <w:rPr>
                <w:rFonts w:ascii="Arial" w:hAnsi="Arial" w:cs="Arial"/>
                <w:bCs/>
              </w:rPr>
              <w:t>nstrumentar un caso práctico con un sistema de comunicación de datos, aplicándolo a un escenario que considere los requerimientos de un sistema en un entorno real</w:t>
            </w:r>
            <w:r w:rsidR="004A75FF" w:rsidRPr="001E177F">
              <w:rPr>
                <w:rFonts w:ascii="Arial" w:hAnsi="Arial" w:cs="Arial"/>
                <w:bCs/>
                <w:highlight w:val="yellow"/>
              </w:rPr>
              <w:t>.</w:t>
            </w:r>
            <w:r>
              <w:rPr>
                <w:rFonts w:ascii="Arial" w:hAnsi="Arial" w:cs="Arial"/>
                <w:bCs/>
              </w:rPr>
              <w:t>, por medio de la instalación, configuración y administración de diferentes tecnológias.</w:t>
            </w:r>
            <w:r w:rsidR="001E177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38220AC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F542E60" w14:textId="77777777" w:rsidR="004A75FF" w:rsidRPr="00900FBD" w:rsidRDefault="004A75FF" w:rsidP="004A75FF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900FBD">
              <w:rPr>
                <w:bCs/>
              </w:rPr>
              <w:t>Conceptos básicos de redes</w:t>
            </w:r>
          </w:p>
          <w:p w14:paraId="2B83D68B" w14:textId="77777777" w:rsidR="004A75FF" w:rsidRDefault="004A75FF" w:rsidP="004A75F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Administración y configuración de sistemas operativos</w:t>
            </w:r>
          </w:p>
          <w:p w14:paraId="7BCA58C7" w14:textId="77777777" w:rsidR="004A75FF" w:rsidRDefault="004A75FF" w:rsidP="004A75F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Administración y configuración de servicios de red</w:t>
            </w:r>
          </w:p>
          <w:p w14:paraId="1CBCB2AC" w14:textId="77777777" w:rsidR="004A75FF" w:rsidRDefault="004A75FF" w:rsidP="004A75F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básica de routers</w:t>
            </w:r>
          </w:p>
          <w:p w14:paraId="0E1F2503" w14:textId="77777777" w:rsidR="004A75FF" w:rsidRDefault="004A75FF" w:rsidP="004A75FF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Administración de proyectos</w:t>
            </w:r>
          </w:p>
          <w:p w14:paraId="5BDBA43A" w14:textId="77777777" w:rsidR="004A75FF" w:rsidRPr="00EA21FF" w:rsidRDefault="004A75FF" w:rsidP="004A75FF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Seleccionar diversas plataformas de sistemas operativos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3592834E" w14:textId="77777777" w:rsidR="00C42B64" w:rsidRPr="005B19F2" w:rsidRDefault="00C42B64" w:rsidP="00C42B64">
            <w:pPr>
              <w:rPr>
                <w:rFonts w:ascii="Arial" w:hAnsi="Arial" w:cs="Arial"/>
                <w:sz w:val="24"/>
                <w:lang w:val="es-ES"/>
              </w:rPr>
            </w:pPr>
            <w:r w:rsidRPr="005B19F2">
              <w:rPr>
                <w:rFonts w:ascii="Arial" w:hAnsi="Arial" w:cs="Arial"/>
                <w:sz w:val="24"/>
                <w:lang w:val="es-ES"/>
              </w:rPr>
              <w:t xml:space="preserve">Introducción a los sistemas de comunicación de datos </w:t>
            </w:r>
          </w:p>
          <w:p w14:paraId="21D8A9B3" w14:textId="1A727F83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7435FC45" w14:textId="77777777" w:rsidR="00F9690C" w:rsidRPr="005B19F2" w:rsidRDefault="00F9690C" w:rsidP="00F9690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Importancia de un sistema de comunicación de datos</w:t>
            </w:r>
          </w:p>
          <w:p w14:paraId="561BE584" w14:textId="77777777" w:rsidR="00F9690C" w:rsidRPr="005B19F2" w:rsidRDefault="00F9690C" w:rsidP="00F9690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Características de un sistema de comunicación de datos</w:t>
            </w:r>
          </w:p>
          <w:p w14:paraId="0740DBF0" w14:textId="77777777" w:rsidR="00F9690C" w:rsidRPr="005B19F2" w:rsidRDefault="00F9690C" w:rsidP="00F9690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Elementos de un sistema de comunicación de datos</w:t>
            </w:r>
          </w:p>
          <w:p w14:paraId="5E4237A3" w14:textId="77777777" w:rsidR="00F9690C" w:rsidRPr="005B19F2" w:rsidRDefault="00F9690C" w:rsidP="00F9690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Tipos de sistemas de comunicación</w:t>
            </w:r>
          </w:p>
          <w:p w14:paraId="2D5D63EC" w14:textId="77777777" w:rsidR="00F9690C" w:rsidRPr="005B19F2" w:rsidRDefault="00F9690C" w:rsidP="00F9690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Tecnologías de redes de datos</w:t>
            </w:r>
          </w:p>
          <w:p w14:paraId="72CF2A4D" w14:textId="77777777" w:rsidR="00F9690C" w:rsidRPr="005B19F2" w:rsidRDefault="00F9690C" w:rsidP="00F9690C">
            <w:pPr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Redes conmutadas y no conmutadas</w:t>
            </w:r>
          </w:p>
          <w:p w14:paraId="1096B673" w14:textId="77777777" w:rsidR="00F9690C" w:rsidRPr="005B19F2" w:rsidRDefault="00F9690C" w:rsidP="00F9690C">
            <w:pPr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Conmutación por circuitos</w:t>
            </w:r>
          </w:p>
          <w:p w14:paraId="00E2119A" w14:textId="77777777" w:rsidR="00F9690C" w:rsidRPr="005B19F2" w:rsidRDefault="00F9690C" w:rsidP="00F9690C">
            <w:pPr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Conmutación por paquetes</w:t>
            </w:r>
          </w:p>
          <w:p w14:paraId="0FF3049B" w14:textId="7BCA00C8" w:rsidR="00CC27BE" w:rsidRPr="00CC27BE" w:rsidRDefault="00F9690C" w:rsidP="00F9690C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B19F2">
              <w:rPr>
                <w:rFonts w:ascii="Arial" w:hAnsi="Arial" w:cs="Arial"/>
                <w:color w:val="000000"/>
                <w:sz w:val="24"/>
              </w:rPr>
              <w:t>Redes LAN, MAN y WAN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5B19F2">
              <w:rPr>
                <w:rFonts w:ascii="Arial" w:hAnsi="Arial" w:cs="Arial"/>
                <w:color w:val="000000"/>
                <w:sz w:val="24"/>
              </w:rPr>
              <w:t>Redes empresariales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124813AE" w:rsidR="00CC27BE" w:rsidRPr="00285F19" w:rsidRDefault="00C42B64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Redes</w:t>
            </w:r>
          </w:p>
        </w:tc>
        <w:tc>
          <w:tcPr>
            <w:tcW w:w="4489" w:type="dxa"/>
          </w:tcPr>
          <w:p w14:paraId="5306C6AB" w14:textId="7777777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2.1 Redes de área local</w:t>
            </w:r>
          </w:p>
          <w:p w14:paraId="460068C9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2.1.1 Conceptos</w:t>
            </w:r>
          </w:p>
          <w:p w14:paraId="18C0B89F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2.1.2 Acceso al medio</w:t>
            </w:r>
          </w:p>
          <w:p w14:paraId="347757D2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2.1.3 Estándares</w:t>
            </w:r>
          </w:p>
          <w:p w14:paraId="6170E5A2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2.1.4 Componentes</w:t>
            </w:r>
          </w:p>
          <w:p w14:paraId="43266998" w14:textId="49CCE1B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2.2 Redes de al</w:t>
            </w:r>
            <w:r w:rsidR="0091195C">
              <w:rPr>
                <w:rFonts w:ascii="Arial" w:hAnsi="Arial" w:cs="Arial"/>
                <w:color w:val="000000"/>
                <w:sz w:val="24"/>
              </w:rPr>
              <w:t>t</w:t>
            </w:r>
            <w:r w:rsidRPr="00F9690C">
              <w:rPr>
                <w:rFonts w:ascii="Arial" w:hAnsi="Arial" w:cs="Arial"/>
                <w:color w:val="000000"/>
                <w:sz w:val="24"/>
              </w:rPr>
              <w:t>a velocidad</w:t>
            </w:r>
          </w:p>
          <w:p w14:paraId="33ADBBB8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 xml:space="preserve">2.2.1 Necesidad de redes de alta </w:t>
            </w:r>
            <w:r w:rsidRPr="00F9690C">
              <w:rPr>
                <w:rFonts w:ascii="Arial" w:hAnsi="Arial" w:cs="Arial"/>
                <w:color w:val="000000"/>
                <w:sz w:val="24"/>
              </w:rPr>
              <w:lastRenderedPageBreak/>
              <w:t>velocidad</w:t>
            </w:r>
          </w:p>
          <w:p w14:paraId="2B0750F8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2.2.2 100 BASE T, 100 BASE F, 1000 BASE T, 1000 BASE F y 10GBASESX …</w:t>
            </w:r>
          </w:p>
          <w:p w14:paraId="52BA0CBD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2.2.3 FDDI</w:t>
            </w:r>
          </w:p>
          <w:p w14:paraId="468795E9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2.2.4 Fiber Channel</w:t>
            </w:r>
          </w:p>
          <w:p w14:paraId="5A8EF105" w14:textId="7777777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2.3 SDH</w:t>
            </w:r>
          </w:p>
          <w:p w14:paraId="38C143CE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2.3.1 Introducción</w:t>
            </w:r>
          </w:p>
          <w:p w14:paraId="6952FA65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2.3.2 Funcionamiento</w:t>
            </w:r>
          </w:p>
          <w:p w14:paraId="2F5CD640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2.3.3 Estructura</w:t>
            </w:r>
          </w:p>
          <w:p w14:paraId="17941BC3" w14:textId="77777777" w:rsidR="00F9690C" w:rsidRPr="00F9690C" w:rsidRDefault="00F9690C" w:rsidP="00F9690C">
            <w:pPr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2.3.4 Aplicaciones</w:t>
            </w:r>
          </w:p>
          <w:p w14:paraId="27F9B865" w14:textId="7777777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2.4 Frame relay</w:t>
            </w:r>
          </w:p>
          <w:p w14:paraId="3223C924" w14:textId="7777777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2.5 ATM</w:t>
            </w:r>
          </w:p>
          <w:p w14:paraId="21E84ABD" w14:textId="77777777" w:rsidR="00F9690C" w:rsidRPr="00F9690C" w:rsidRDefault="00F9690C" w:rsidP="00F969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>2.6 ISDN</w:t>
            </w:r>
          </w:p>
          <w:p w14:paraId="50114B96" w14:textId="6457320C" w:rsidR="00CC27BE" w:rsidRPr="00F9690C" w:rsidRDefault="00F9690C" w:rsidP="00CC27B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9690C">
              <w:rPr>
                <w:rFonts w:ascii="Arial" w:hAnsi="Arial" w:cs="Arial"/>
                <w:color w:val="000000"/>
                <w:sz w:val="24"/>
              </w:rPr>
              <w:t xml:space="preserve">2.7 MPLS </w:t>
            </w:r>
          </w:p>
        </w:tc>
      </w:tr>
      <w:tr w:rsidR="00C42B64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3.</w:t>
            </w:r>
          </w:p>
          <w:p w14:paraId="187B7DEE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29684C59" w:rsidR="00C42B64" w:rsidRPr="00285F19" w:rsidRDefault="00C42B64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PBX</w:t>
            </w:r>
          </w:p>
        </w:tc>
        <w:tc>
          <w:tcPr>
            <w:tcW w:w="4489" w:type="dxa"/>
          </w:tcPr>
          <w:p w14:paraId="764EC587" w14:textId="5FF8D016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3.1 Introducción</w:t>
            </w:r>
          </w:p>
          <w:p w14:paraId="13FA40F5" w14:textId="77777777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3.2 Componentes</w:t>
            </w:r>
          </w:p>
          <w:p w14:paraId="6865BEF6" w14:textId="029AA384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3.3 Servicios</w:t>
            </w:r>
          </w:p>
          <w:p w14:paraId="225BE48C" w14:textId="77777777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3.4 Soluciones en el mercado</w:t>
            </w:r>
          </w:p>
          <w:p w14:paraId="3A5B8808" w14:textId="77777777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3.4.1 De hardware</w:t>
            </w:r>
          </w:p>
          <w:p w14:paraId="602B5DD4" w14:textId="647E6515" w:rsidR="00C42B64" w:rsidRPr="00285F19" w:rsidRDefault="0036521D" w:rsidP="0036521D">
            <w:pPr>
              <w:spacing w:after="0" w:line="240" w:lineRule="auto"/>
              <w:rPr>
                <w:rFonts w:ascii="Arial" w:hAnsi="Arial" w:cs="Arial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3.4.2 De software</w:t>
            </w:r>
          </w:p>
        </w:tc>
      </w:tr>
      <w:tr w:rsidR="00C42B64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33CFD25F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7331CBCB" w14:textId="0ED7D57C" w:rsidR="00C42B64" w:rsidRPr="00C42B64" w:rsidRDefault="00C42B64" w:rsidP="00C42B64">
            <w:pPr>
              <w:tabs>
                <w:tab w:val="left" w:pos="8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Tecnologías inalámbricas y </w:t>
            </w:r>
            <w:proofErr w:type="spellStart"/>
            <w:r>
              <w:rPr>
                <w:rFonts w:ascii="Arial" w:hAnsi="Arial" w:cs="Arial"/>
                <w:lang w:val="es-ES"/>
              </w:rPr>
              <w:t>XoIP</w:t>
            </w:r>
            <w:proofErr w:type="spellEnd"/>
          </w:p>
        </w:tc>
        <w:tc>
          <w:tcPr>
            <w:tcW w:w="4489" w:type="dxa"/>
          </w:tcPr>
          <w:p w14:paraId="4C452405" w14:textId="77777777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4.1 Conceptos generales de Tecnologías inalámbricas</w:t>
            </w:r>
          </w:p>
          <w:p w14:paraId="1383B8BF" w14:textId="7610BD41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4.1.1 WPAN</w:t>
            </w:r>
          </w:p>
          <w:p w14:paraId="3F534490" w14:textId="7B395FD8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4.1.2 WLAN</w:t>
            </w:r>
          </w:p>
          <w:p w14:paraId="787A2598" w14:textId="631EDDC6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4.1.3 WMAN</w:t>
            </w:r>
          </w:p>
          <w:p w14:paraId="01013DE5" w14:textId="322EDBF5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4.1.4 WWAN</w:t>
            </w:r>
          </w:p>
          <w:p w14:paraId="27B02F78" w14:textId="4AB9167A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4.1.5 Generaciones de telefonía móvil</w:t>
            </w:r>
          </w:p>
          <w:p w14:paraId="2D19C7B1" w14:textId="77777777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36521D">
              <w:rPr>
                <w:rFonts w:ascii="Arial" w:hAnsi="Arial" w:cs="Arial"/>
                <w:color w:val="000000"/>
                <w:sz w:val="24"/>
              </w:rPr>
              <w:t>4.2 Introducción a XoIP</w:t>
            </w:r>
          </w:p>
          <w:p w14:paraId="510EA003" w14:textId="39A0234F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4.2.1 Voz sobre IP</w:t>
            </w:r>
          </w:p>
          <w:p w14:paraId="391D78F5" w14:textId="4F775122" w:rsidR="0036521D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4.2.2 Video sobre IP</w:t>
            </w:r>
          </w:p>
          <w:p w14:paraId="72C6A222" w14:textId="2F707179" w:rsidR="00C42B64" w:rsidRPr="0036521D" w:rsidRDefault="0036521D" w:rsidP="003652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</w:t>
            </w:r>
            <w:r w:rsidRPr="0036521D">
              <w:rPr>
                <w:rFonts w:ascii="Arial" w:hAnsi="Arial" w:cs="Arial"/>
                <w:color w:val="000000"/>
                <w:sz w:val="24"/>
              </w:rPr>
              <w:t>4.2.3 Otras aplicaciones XoIP</w:t>
            </w:r>
          </w:p>
        </w:tc>
      </w:tr>
      <w:tr w:rsidR="00C42B64" w:rsidRPr="00285F19" w14:paraId="79A0B922" w14:textId="77777777" w:rsidTr="00CC27BE">
        <w:tc>
          <w:tcPr>
            <w:tcW w:w="571" w:type="dxa"/>
            <w:vAlign w:val="center"/>
          </w:tcPr>
          <w:p w14:paraId="3D8434FF" w14:textId="77777777" w:rsidR="00C42B64" w:rsidRPr="00285F19" w:rsidRDefault="00C42B64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54" w:type="dxa"/>
          </w:tcPr>
          <w:p w14:paraId="13F1DE3A" w14:textId="0D2EBDD6" w:rsidR="00C42B64" w:rsidRDefault="002D19A3" w:rsidP="00471797">
            <w:pPr>
              <w:tabs>
                <w:tab w:val="left" w:pos="237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Caso Practico</w:t>
            </w:r>
          </w:p>
        </w:tc>
        <w:tc>
          <w:tcPr>
            <w:tcW w:w="4489" w:type="dxa"/>
          </w:tcPr>
          <w:p w14:paraId="6503E5FA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5.1 Análisis de una solución</w:t>
            </w:r>
          </w:p>
          <w:p w14:paraId="619A9CB5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5.2 Diseño de la arquitectura de componentes de WAN</w:t>
            </w:r>
          </w:p>
          <w:p w14:paraId="037AB362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5.2.1 Diseño de lógico</w:t>
            </w:r>
          </w:p>
          <w:p w14:paraId="15407219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5.2.2 Arquitectura de componentes</w:t>
            </w:r>
          </w:p>
          <w:p w14:paraId="6465E519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5.3 Diseño de aplicaciones (HTTP, FTP, Email, BD, etc.)</w:t>
            </w:r>
          </w:p>
          <w:p w14:paraId="3412DCE1" w14:textId="77777777" w:rsidR="002D19A3" w:rsidRDefault="002D19A3" w:rsidP="002D19A3">
            <w:pPr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5.4 Diseño de seguridad y </w:t>
            </w: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VPN</w:t>
            </w:r>
            <w:proofErr w:type="spellEnd"/>
          </w:p>
          <w:p w14:paraId="40E70467" w14:textId="52B073B0" w:rsidR="00C42B64" w:rsidRPr="007E46A9" w:rsidRDefault="002D19A3" w:rsidP="002D19A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5.5 Diseño de solución de </w:t>
            </w:r>
            <w:proofErr w:type="spellStart"/>
            <w:r>
              <w:rPr>
                <w:rFonts w:ascii="Arial" w:hAnsi="Arial" w:cs="Arial"/>
                <w:color w:val="000000"/>
                <w:lang w:val="es-ES"/>
              </w:rPr>
              <w:t>VoIP</w:t>
            </w:r>
            <w:proofErr w:type="spellEnd"/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691DD349" w:rsidR="0021023E" w:rsidRPr="00C42B64" w:rsidRDefault="00C42B64" w:rsidP="00C42B64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5B19F2">
              <w:rPr>
                <w:rFonts w:ascii="Arial" w:hAnsi="Arial" w:cs="Arial"/>
                <w:sz w:val="24"/>
                <w:lang w:val="es-ES"/>
              </w:rPr>
              <w:t>Introducción a los sistemas de comunicación de datos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7458101" w14:textId="77777777" w:rsidTr="00E47B68">
        <w:tc>
          <w:tcPr>
            <w:tcW w:w="4489" w:type="dxa"/>
            <w:shd w:val="clear" w:color="auto" w:fill="auto"/>
          </w:tcPr>
          <w:p w14:paraId="0A1387EB" w14:textId="79059172" w:rsidR="004A390D" w:rsidRPr="00BD76CE" w:rsidRDefault="00181F70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los conceptos básicos de los sistemas de comunicación de datos existentes en el mercado y sus principales caracteristicas.</w:t>
            </w:r>
          </w:p>
        </w:tc>
        <w:tc>
          <w:tcPr>
            <w:tcW w:w="4489" w:type="dxa"/>
            <w:shd w:val="clear" w:color="auto" w:fill="auto"/>
          </w:tcPr>
          <w:p w14:paraId="406B9BDA" w14:textId="77777777" w:rsidR="004A390D" w:rsidRDefault="008C0BA0" w:rsidP="008C0BA0">
            <w:pPr>
              <w:pStyle w:val="Prrafodelista"/>
              <w:numPr>
                <w:ilvl w:val="0"/>
                <w:numId w:val="18"/>
              </w:numPr>
            </w:pPr>
            <w:r>
              <w:t>Conocer la importancias de los sistemas de comunicación de datos.</w:t>
            </w:r>
          </w:p>
          <w:p w14:paraId="2A5202E3" w14:textId="060DB353" w:rsidR="008C0BA0" w:rsidRPr="008C0BA0" w:rsidRDefault="00A4105A" w:rsidP="008C0BA0">
            <w:pPr>
              <w:pStyle w:val="Prrafodelista"/>
              <w:numPr>
                <w:ilvl w:val="0"/>
                <w:numId w:val="18"/>
              </w:numPr>
            </w:pPr>
            <w:r>
              <w:t>Conocer las ventajas competitivas que brinda a las empresas en la actualidad.</w:t>
            </w:r>
          </w:p>
        </w:tc>
      </w:tr>
      <w:tr w:rsidR="004A390D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B46DE85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42B64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772DCB62" w:rsidR="00C42B64" w:rsidRPr="00BD76CE" w:rsidRDefault="00C42B64" w:rsidP="00C42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Redes</w:t>
            </w:r>
          </w:p>
        </w:tc>
      </w:tr>
      <w:tr w:rsidR="00C42B64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C42B64" w:rsidRPr="00BD76CE" w:rsidRDefault="00C42B64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C42B64" w:rsidRPr="00BD76CE" w14:paraId="281C7311" w14:textId="77777777" w:rsidTr="00E47B68">
        <w:tc>
          <w:tcPr>
            <w:tcW w:w="4489" w:type="dxa"/>
            <w:shd w:val="clear" w:color="auto" w:fill="auto"/>
          </w:tcPr>
          <w:p w14:paraId="415C9AE9" w14:textId="07E13DE7" w:rsidR="00C42B64" w:rsidRPr="00BD76CE" w:rsidRDefault="0091195C" w:rsidP="00911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Reafirmar conceptos básicos de redes de computadoras así como las nuevas tendencias en el mundo.</w:t>
            </w:r>
          </w:p>
        </w:tc>
        <w:tc>
          <w:tcPr>
            <w:tcW w:w="4489" w:type="dxa"/>
            <w:shd w:val="clear" w:color="auto" w:fill="auto"/>
          </w:tcPr>
          <w:p w14:paraId="7E18EA1E" w14:textId="27C9A976" w:rsidR="0091195C" w:rsidRPr="004E3B2E" w:rsidRDefault="0091195C" w:rsidP="0091195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 xml:space="preserve">Buscar información relacionada con los distintos </w:t>
            </w:r>
            <w:r>
              <w:rPr>
                <w:sz w:val="24"/>
                <w:szCs w:val="24"/>
              </w:rPr>
              <w:t>tipos de redes.</w:t>
            </w:r>
          </w:p>
          <w:p w14:paraId="40F1456D" w14:textId="77777777" w:rsidR="00C42B64" w:rsidRDefault="0091195C" w:rsidP="008C0BA0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  <w:r>
              <w:rPr>
                <w:sz w:val="24"/>
                <w:szCs w:val="24"/>
              </w:rPr>
              <w:t xml:space="preserve"> de redes</w:t>
            </w:r>
            <w:r w:rsidR="008C0BA0">
              <w:rPr>
                <w:sz w:val="24"/>
                <w:szCs w:val="24"/>
              </w:rPr>
              <w:t>.</w:t>
            </w:r>
          </w:p>
          <w:p w14:paraId="18AFB76C" w14:textId="617C6115" w:rsidR="008C0BA0" w:rsidRPr="008C0BA0" w:rsidRDefault="008C0BA0" w:rsidP="008C0BA0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 maquetas con diferentes escenarios sobre redes.</w:t>
            </w:r>
          </w:p>
        </w:tc>
      </w:tr>
      <w:tr w:rsidR="00C42B64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03013C8B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42B64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2A54B6A7" w:rsidR="00C42B64" w:rsidRPr="00BD76CE" w:rsidRDefault="00C42B64" w:rsidP="00C42B64">
            <w:pPr>
              <w:tabs>
                <w:tab w:val="left" w:pos="393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PBX</w:t>
            </w:r>
          </w:p>
        </w:tc>
      </w:tr>
      <w:tr w:rsidR="00C42B64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C42B64" w:rsidRPr="00BD76CE" w14:paraId="49C6B77F" w14:textId="77777777" w:rsidTr="00CC27BE">
        <w:tc>
          <w:tcPr>
            <w:tcW w:w="4489" w:type="dxa"/>
            <w:shd w:val="clear" w:color="auto" w:fill="auto"/>
          </w:tcPr>
          <w:p w14:paraId="49294684" w14:textId="067074F8" w:rsidR="00C42B64" w:rsidRDefault="00A4105A" w:rsidP="00A410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e implementar soluciones de comunicación basados en tecnológias PBX.</w:t>
            </w:r>
          </w:p>
          <w:p w14:paraId="4F831051" w14:textId="77777777" w:rsidR="00C42B64" w:rsidRPr="00BD76CE" w:rsidRDefault="00C42B64" w:rsidP="00A410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1AD1F26B" w14:textId="19CCFE9B" w:rsidR="00A4105A" w:rsidRPr="004E3B2E" w:rsidRDefault="00A4105A" w:rsidP="00A4105A">
            <w:pPr>
              <w:pStyle w:val="Prrafodelista"/>
              <w:numPr>
                <w:ilvl w:val="0"/>
                <w:numId w:val="19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</w:t>
            </w:r>
            <w:r>
              <w:rPr>
                <w:sz w:val="24"/>
                <w:szCs w:val="24"/>
              </w:rPr>
              <w:t>n relacionada con el protocolo PBX.</w:t>
            </w:r>
          </w:p>
          <w:p w14:paraId="034DB9C2" w14:textId="66E28312" w:rsidR="00A4105A" w:rsidRDefault="00A4105A" w:rsidP="00A4105A">
            <w:pPr>
              <w:pStyle w:val="Prrafodelista"/>
              <w:numPr>
                <w:ilvl w:val="0"/>
                <w:numId w:val="19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  <w:r>
              <w:rPr>
                <w:sz w:val="24"/>
                <w:szCs w:val="24"/>
              </w:rPr>
              <w:t xml:space="preserve"> de PBX.</w:t>
            </w:r>
          </w:p>
          <w:p w14:paraId="7215CF83" w14:textId="00A2B4B0" w:rsidR="00C42B64" w:rsidRPr="00A4105A" w:rsidRDefault="00A4105A" w:rsidP="00A4105A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rPr>
                <w:sz w:val="24"/>
                <w:szCs w:val="24"/>
              </w:rPr>
              <w:t>Implementar mediante maquinas virtuales tecnologia PBX.</w:t>
            </w:r>
          </w:p>
        </w:tc>
      </w:tr>
      <w:tr w:rsidR="00C42B64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42B64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0925B25E" w:rsidR="00C42B64" w:rsidRPr="00BD76CE" w:rsidRDefault="00C42B64" w:rsidP="00C42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Tecnologías inalámbricas y </w:t>
            </w:r>
            <w:proofErr w:type="spellStart"/>
            <w:r>
              <w:rPr>
                <w:rFonts w:ascii="Arial" w:hAnsi="Arial" w:cs="Arial"/>
                <w:lang w:val="es-ES"/>
              </w:rPr>
              <w:t>XoIP</w:t>
            </w:r>
            <w:proofErr w:type="spellEnd"/>
          </w:p>
        </w:tc>
      </w:tr>
      <w:tr w:rsidR="00C42B64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C42B64" w:rsidRPr="00BD76CE" w:rsidRDefault="00C42B64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A4105A" w:rsidRPr="00BD76CE" w14:paraId="7E75E295" w14:textId="77777777" w:rsidTr="00CC27BE">
        <w:tc>
          <w:tcPr>
            <w:tcW w:w="4489" w:type="dxa"/>
            <w:shd w:val="clear" w:color="auto" w:fill="auto"/>
          </w:tcPr>
          <w:p w14:paraId="67CD3708" w14:textId="12E0585E" w:rsidR="00A4105A" w:rsidRDefault="00A4105A" w:rsidP="005608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Conocer e implementar soluciones de comunicación basados en tecnológias XoIP.</w:t>
            </w:r>
          </w:p>
          <w:p w14:paraId="6DD075E9" w14:textId="77777777" w:rsidR="00A4105A" w:rsidRPr="00BD76CE" w:rsidRDefault="00A4105A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4868701" w14:textId="6E65CFB1" w:rsidR="00A4105A" w:rsidRPr="004E3B2E" w:rsidRDefault="00A4105A" w:rsidP="00A4105A">
            <w:pPr>
              <w:pStyle w:val="Prrafodelista"/>
              <w:numPr>
                <w:ilvl w:val="0"/>
                <w:numId w:val="19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</w:t>
            </w:r>
            <w:r>
              <w:rPr>
                <w:sz w:val="24"/>
                <w:szCs w:val="24"/>
              </w:rPr>
              <w:t xml:space="preserve">n relacionada con el protocolo </w:t>
            </w:r>
            <w:proofErr w:type="spellStart"/>
            <w:r>
              <w:rPr>
                <w:lang w:val="es-ES"/>
              </w:rPr>
              <w:t>XoIP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F717CA" w14:textId="08498F9C" w:rsidR="00A4105A" w:rsidRDefault="00A4105A" w:rsidP="00A4105A">
            <w:pPr>
              <w:pStyle w:val="Prrafodelista"/>
              <w:numPr>
                <w:ilvl w:val="0"/>
                <w:numId w:val="19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  <w:r>
              <w:rPr>
                <w:sz w:val="24"/>
                <w:szCs w:val="24"/>
              </w:rPr>
              <w:t xml:space="preserve"> de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XoIP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14851C5" w14:textId="56542DA0" w:rsidR="00A4105A" w:rsidRPr="00A4105A" w:rsidRDefault="00A4105A" w:rsidP="00A4105A">
            <w:pPr>
              <w:pStyle w:val="Prrafodelista"/>
              <w:numPr>
                <w:ilvl w:val="0"/>
                <w:numId w:val="19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A4105A">
              <w:rPr>
                <w:sz w:val="24"/>
                <w:szCs w:val="24"/>
              </w:rPr>
              <w:t xml:space="preserve">Implementar mediante maquinas virtuales tecnologia </w:t>
            </w:r>
            <w:proofErr w:type="spellStart"/>
            <w:r>
              <w:rPr>
                <w:lang w:val="es-ES"/>
              </w:rPr>
              <w:t>XoIP</w:t>
            </w:r>
            <w:proofErr w:type="spellEnd"/>
            <w:r w:rsidRPr="00A4105A">
              <w:rPr>
                <w:sz w:val="24"/>
                <w:szCs w:val="24"/>
              </w:rPr>
              <w:t>.</w:t>
            </w:r>
          </w:p>
        </w:tc>
      </w:tr>
      <w:tr w:rsidR="00A4105A" w:rsidRPr="00BD76CE" w14:paraId="2340221D" w14:textId="77777777" w:rsidTr="00CC27BE">
        <w:tc>
          <w:tcPr>
            <w:tcW w:w="8978" w:type="dxa"/>
            <w:gridSpan w:val="2"/>
            <w:shd w:val="clear" w:color="auto" w:fill="auto"/>
          </w:tcPr>
          <w:p w14:paraId="0B825D40" w14:textId="77777777" w:rsidR="00A4105A" w:rsidRPr="00BD76CE" w:rsidRDefault="00A4105A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A4105A" w:rsidRPr="00BD76CE" w14:paraId="6049C6EB" w14:textId="77777777" w:rsidTr="00CC27BE">
        <w:tc>
          <w:tcPr>
            <w:tcW w:w="8978" w:type="dxa"/>
            <w:gridSpan w:val="2"/>
            <w:shd w:val="clear" w:color="auto" w:fill="auto"/>
          </w:tcPr>
          <w:p w14:paraId="6E697F69" w14:textId="2366AE0D" w:rsidR="00A4105A" w:rsidRPr="00C42B64" w:rsidRDefault="00A4105A" w:rsidP="00C42B64">
            <w:pPr>
              <w:autoSpaceDE w:val="0"/>
              <w:autoSpaceDN w:val="0"/>
              <w:adjustRightInd w:val="0"/>
              <w:spacing w:after="0" w:line="273" w:lineRule="exact"/>
              <w:ind w:left="153" w:right="-2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Caso practico</w:t>
            </w:r>
          </w:p>
        </w:tc>
      </w:tr>
      <w:tr w:rsidR="00A4105A" w:rsidRPr="00BD76CE" w14:paraId="6B8F6820" w14:textId="77777777" w:rsidTr="00CC27BE">
        <w:tc>
          <w:tcPr>
            <w:tcW w:w="4489" w:type="dxa"/>
            <w:shd w:val="clear" w:color="auto" w:fill="auto"/>
          </w:tcPr>
          <w:p w14:paraId="0961153E" w14:textId="77777777" w:rsidR="00A4105A" w:rsidRPr="00BD76CE" w:rsidRDefault="00A4105A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C78A644" w14:textId="77777777" w:rsidR="00A4105A" w:rsidRPr="00BD76CE" w:rsidRDefault="00A4105A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A4105A" w:rsidRPr="00BD76CE" w14:paraId="50201BF8" w14:textId="77777777" w:rsidTr="00CC27BE">
        <w:tc>
          <w:tcPr>
            <w:tcW w:w="4489" w:type="dxa"/>
            <w:shd w:val="clear" w:color="auto" w:fill="auto"/>
          </w:tcPr>
          <w:p w14:paraId="779A8357" w14:textId="698E5EED" w:rsidR="00A4105A" w:rsidRDefault="0056083D" w:rsidP="008810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problematicas reales de las empresas por medio de la implantación y configuracón de sistemas de comunicación de datos.</w:t>
            </w:r>
          </w:p>
          <w:p w14:paraId="7DAD9A36" w14:textId="77777777" w:rsidR="00A4105A" w:rsidRPr="00BD76CE" w:rsidRDefault="00A4105A" w:rsidP="008810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68FE225" w14:textId="77777777" w:rsidR="00A4105A" w:rsidRDefault="0088106D" w:rsidP="0088106D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Buscar soluciones que resuelvan ciertos problemas reales.</w:t>
            </w:r>
          </w:p>
          <w:p w14:paraId="0D769DB9" w14:textId="77777777" w:rsidR="0088106D" w:rsidRDefault="0088106D" w:rsidP="0088106D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Configurar las soluciones de acuerdo a las necesidades planteadas.</w:t>
            </w:r>
          </w:p>
          <w:p w14:paraId="08020255" w14:textId="42B72BEA" w:rsidR="0088106D" w:rsidRPr="0088106D" w:rsidRDefault="0088106D" w:rsidP="0088106D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Plantear un</w:t>
            </w:r>
          </w:p>
        </w:tc>
      </w:tr>
      <w:tr w:rsidR="009C748C" w:rsidRPr="00BD76CE" w14:paraId="39FD523E" w14:textId="77777777" w:rsidTr="00CC27BE">
        <w:tc>
          <w:tcPr>
            <w:tcW w:w="4489" w:type="dxa"/>
            <w:shd w:val="clear" w:color="auto" w:fill="auto"/>
          </w:tcPr>
          <w:p w14:paraId="61DFB8E2" w14:textId="77777777" w:rsidR="009C748C" w:rsidRDefault="009C748C" w:rsidP="008810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5EC4ABBD" w14:textId="77777777" w:rsidR="009C748C" w:rsidRDefault="009C748C" w:rsidP="0088106D">
            <w:pPr>
              <w:pStyle w:val="Prrafodelista"/>
              <w:numPr>
                <w:ilvl w:val="0"/>
                <w:numId w:val="20"/>
              </w:numPr>
              <w:jc w:val="both"/>
            </w:pPr>
          </w:p>
        </w:tc>
      </w:tr>
    </w:tbl>
    <w:p w14:paraId="45296219" w14:textId="1A8D886B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60BECC79" w14:textId="6C7AC52D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2B7213D" w14:textId="2C729CC9" w:rsidR="0021023E" w:rsidRDefault="000134D3" w:rsidP="000134D3">
            <w:pPr>
              <w:pStyle w:val="Prrafodelista"/>
              <w:numPr>
                <w:ilvl w:val="0"/>
                <w:numId w:val="21"/>
              </w:numPr>
            </w:pPr>
            <w:r>
              <w:t>Instalar y configurar maquetas báiscas de redes de computadoras.</w:t>
            </w:r>
          </w:p>
          <w:p w14:paraId="443FDF31" w14:textId="5241414A" w:rsidR="000134D3" w:rsidRDefault="000134D3" w:rsidP="000134D3">
            <w:pPr>
              <w:pStyle w:val="Prrafodelista"/>
              <w:numPr>
                <w:ilvl w:val="0"/>
                <w:numId w:val="21"/>
              </w:numPr>
            </w:pPr>
            <w:r>
              <w:t>Instalar y configurar diferentes tipos de configuraciones de redes de computadoras.</w:t>
            </w:r>
          </w:p>
          <w:p w14:paraId="78C3F499" w14:textId="48A7A297" w:rsidR="000134D3" w:rsidRDefault="000134D3" w:rsidP="000134D3">
            <w:pPr>
              <w:pStyle w:val="Prrafodelista"/>
              <w:numPr>
                <w:ilvl w:val="0"/>
                <w:numId w:val="21"/>
              </w:numPr>
            </w:pPr>
            <w:r>
              <w:t>Buscar información acerca de la importancia de los sistemas de comunicación de datos.</w:t>
            </w:r>
          </w:p>
          <w:p w14:paraId="42B67386" w14:textId="77777777" w:rsidR="0021023E" w:rsidRDefault="000134D3" w:rsidP="00E47B68">
            <w:pPr>
              <w:pStyle w:val="Prrafodelista"/>
              <w:numPr>
                <w:ilvl w:val="0"/>
                <w:numId w:val="21"/>
              </w:numPr>
            </w:pPr>
            <w:r>
              <w:t>Instalar y configurar diferentes soluciones de PBX.</w:t>
            </w:r>
          </w:p>
          <w:p w14:paraId="0B0B8C23" w14:textId="5C520972" w:rsidR="000134D3" w:rsidRPr="000134D3" w:rsidRDefault="000134D3" w:rsidP="00E47B68">
            <w:pPr>
              <w:pStyle w:val="Prrafodelista"/>
              <w:numPr>
                <w:ilvl w:val="0"/>
                <w:numId w:val="21"/>
              </w:numPr>
            </w:pPr>
            <w:r>
              <w:t>Instalar y configurar diferentes soluciones de XoIP.</w:t>
            </w: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26E9F640" w14:textId="6E4B92DB" w:rsidR="0021023E" w:rsidRPr="008B19A2" w:rsidRDefault="008720C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un caso de practico de comunicación de datos en los cuales se presenten diferentes tipos problematicas en los cuales los tenga que resolver por medio de alguna o algunas tecnologias de sistemas comuniación, lo cual permita manejar diferentes soluciones empresariales.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C224528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240" w:lineRule="auto"/>
              <w:ind w:left="47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la asignatura se hará con base en siguiente desempeño:</w:t>
            </w:r>
          </w:p>
          <w:p w14:paraId="59C3EA58" w14:textId="77777777" w:rsidR="00A803B5" w:rsidRDefault="00A803B5" w:rsidP="00A803B5">
            <w:pPr>
              <w:autoSpaceDE w:val="0"/>
              <w:autoSpaceDN w:val="0"/>
              <w:adjustRightInd w:val="0"/>
              <w:spacing w:before="1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C021180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6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pacing w:val="50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Reportes escritos de las observaciones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hechas durante 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actividades, así como de las conclusiones obtenidas de dichas observaciones.</w:t>
            </w:r>
          </w:p>
          <w:p w14:paraId="06664C0C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9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1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Información obtenida durante las inv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stigaciones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itadas plasmada en documentos escritos.</w:t>
            </w:r>
          </w:p>
          <w:p w14:paraId="1D801518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5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Exámenes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comprobar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manejo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pectos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teó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icos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larativos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habilidades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destrezas.</w:t>
            </w:r>
          </w:p>
          <w:p w14:paraId="55B5FE0D" w14:textId="439F1962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16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Resolución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tareas,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trabajos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ácticas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relacionadas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cuestión, haciendo uso de herramientas de </w:t>
            </w:r>
            <w:r>
              <w:rPr>
                <w:rFonts w:ascii="Arial" w:hAnsi="Arial" w:cs="Arial"/>
                <w:i/>
                <w:sz w:val="24"/>
                <w:szCs w:val="24"/>
              </w:rPr>
              <w:t>comunicación de datos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02BBD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iones y actitudes del estudiante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(responsabilidad,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cumplimiento en tiempo y forma, trabajo en equipo, exposi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temas, etc.)</w:t>
            </w:r>
          </w:p>
          <w:p w14:paraId="4FFAC488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Integración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portafolio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idencias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(tareas,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trabajos,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prácticas, exámenes, entre otros).</w:t>
            </w:r>
          </w:p>
          <w:p w14:paraId="62526B33" w14:textId="77777777" w:rsidR="00A803B5" w:rsidRDefault="00A803B5" w:rsidP="00A803B5">
            <w:pPr>
              <w:autoSpaceDE w:val="0"/>
              <w:autoSpaceDN w:val="0"/>
              <w:adjustRightInd w:val="0"/>
              <w:spacing w:after="0" w:line="360" w:lineRule="auto"/>
              <w:ind w:left="828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32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de proyectos de aplica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real debidamente documentado que describa la experien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ia concreta y con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ones obtenidas, para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 expuesto ante el grupo.</w:t>
            </w:r>
          </w:p>
          <w:p w14:paraId="0EE75C8C" w14:textId="77777777" w:rsidR="00A803B5" w:rsidRPr="00285F19" w:rsidRDefault="00A803B5" w:rsidP="00A803B5">
            <w:pPr>
              <w:spacing w:after="0" w:line="240" w:lineRule="auto"/>
              <w:rPr>
                <w:rFonts w:ascii="Arial" w:hAnsi="Arial" w:cs="Arial"/>
              </w:rPr>
            </w:pPr>
          </w:p>
          <w:p w14:paraId="1F69825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7681EE4" w14:textId="77777777" w:rsidR="0091195C" w:rsidRPr="00786D7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Christa Anderson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Kristin Griffin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2008 R2 Remote Desktop Services</w:t>
            </w:r>
            <w:r w:rsidRPr="00786D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Redmonton, Washington, Microsoft Press, 2010</w:t>
            </w:r>
            <w:r w:rsidRPr="00786D7C">
              <w:rPr>
                <w:sz w:val="24"/>
                <w:szCs w:val="24"/>
              </w:rPr>
              <w:t>.</w:t>
            </w:r>
          </w:p>
          <w:p w14:paraId="1075CA87" w14:textId="77777777" w:rsidR="0091195C" w:rsidRPr="00786D7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John Kelbley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Mike Sterling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 2008 R2 Hyper-V: Insiders Guide to Microsoft's Hypervisor</w:t>
            </w:r>
            <w:r w:rsidRPr="00786D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Redmonton, Washington, Microsoft Press, 2010.</w:t>
            </w:r>
          </w:p>
          <w:p w14:paraId="11E74B47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Erez Ben-Ari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Bala Natarajan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 2012 Unified Remote Access Planning and Deployment</w:t>
            </w:r>
            <w:r>
              <w:rPr>
                <w:sz w:val="24"/>
                <w:szCs w:val="24"/>
              </w:rPr>
              <w:t>, Birmingham, Microsoft Press, 2012.</w:t>
            </w:r>
          </w:p>
          <w:p w14:paraId="713F990A" w14:textId="77777777" w:rsidR="0091195C" w:rsidRPr="00C1397F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Rand Morimoto, Michael Noel, Guy Yardeni y Omar Droubi,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Windows Server 2012 Unleashed</w:t>
            </w:r>
            <w:r>
              <w:rPr>
                <w:sz w:val="24"/>
                <w:szCs w:val="24"/>
              </w:rPr>
              <w:t>, USA, Pearson, 2012.</w:t>
            </w:r>
          </w:p>
          <w:p w14:paraId="2FDF01F4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F04D28">
              <w:rPr>
                <w:sz w:val="24"/>
                <w:szCs w:val="24"/>
              </w:rPr>
              <w:lastRenderedPageBreak/>
              <w:t>Tamara Dean</w:t>
            </w:r>
            <w:r>
              <w:rPr>
                <w:sz w:val="24"/>
                <w:szCs w:val="24"/>
              </w:rPr>
              <w:t xml:space="preserve">, </w:t>
            </w:r>
            <w:r w:rsidRPr="00F04D28">
              <w:rPr>
                <w:sz w:val="24"/>
                <w:szCs w:val="24"/>
              </w:rPr>
              <w:t>Network+ Guide to Networks</w:t>
            </w:r>
            <w:r>
              <w:rPr>
                <w:sz w:val="24"/>
                <w:szCs w:val="24"/>
              </w:rPr>
              <w:t>, USA, CENGAGE Learning, 2013.</w:t>
            </w:r>
          </w:p>
          <w:p w14:paraId="195AC815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Markus Feilner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OpenVPN: Building and Integrating Virtual Private Networks: Learn how to build secure VPNs using this powerful Open Source application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  <w:p w14:paraId="4ABA8A52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Jan Just Keijser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 2 Cookbook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2011.</w:t>
            </w:r>
          </w:p>
          <w:p w14:paraId="71594A92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 xml:space="preserve">Markus Feilner </w:t>
            </w:r>
            <w:r>
              <w:rPr>
                <w:sz w:val="24"/>
                <w:szCs w:val="24"/>
              </w:rPr>
              <w:t>y</w:t>
            </w:r>
            <w:r w:rsidRPr="00045C8A">
              <w:rPr>
                <w:sz w:val="24"/>
                <w:szCs w:val="24"/>
              </w:rPr>
              <w:t xml:space="preserve"> Norbert Graf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Beginning OpenVPN 2.0.9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2009.</w:t>
            </w:r>
          </w:p>
          <w:p w14:paraId="098EBAA1" w14:textId="77777777" w:rsid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Sander van Vugt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Pro Ubuntu Server Administration</w:t>
            </w:r>
            <w:r>
              <w:rPr>
                <w:sz w:val="24"/>
                <w:szCs w:val="24"/>
              </w:rPr>
              <w:t>, USA, après, 2009.</w:t>
            </w:r>
          </w:p>
          <w:p w14:paraId="71243641" w14:textId="4E834FAF" w:rsidR="0021023E" w:rsidRPr="0091195C" w:rsidRDefault="0091195C" w:rsidP="0091195C">
            <w:pPr>
              <w:pStyle w:val="Prrafodelista"/>
              <w:numPr>
                <w:ilvl w:val="0"/>
                <w:numId w:val="16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Eaton-Lee</w:t>
            </w:r>
            <w:r w:rsidRPr="0024070C">
              <w:rPr>
                <w:sz w:val="24"/>
                <w:szCs w:val="24"/>
              </w:rPr>
              <w:t>, Barrie Dempster</w:t>
            </w:r>
            <w:r>
              <w:rPr>
                <w:sz w:val="24"/>
                <w:szCs w:val="24"/>
              </w:rPr>
              <w:t>,</w:t>
            </w:r>
            <w:r w:rsidRPr="0024070C">
              <w:rPr>
                <w:sz w:val="24"/>
                <w:szCs w:val="24"/>
              </w:rPr>
              <w:t xml:space="preserve"> Configuring IPCop Firewalls: Closing Borders with Open Source: How to setup, configure and manage your Linux firewall, web proxy, DHCP, DNS, time ... VPN with this powerful Open Source solution</w:t>
            </w:r>
            <w:r>
              <w:rPr>
                <w:sz w:val="24"/>
                <w:szCs w:val="24"/>
              </w:rPr>
              <w:t xml:space="preserve">, Birmingham, UK,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C49C3"/>
    <w:multiLevelType w:val="hybridMultilevel"/>
    <w:tmpl w:val="EDE2B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305C0"/>
    <w:multiLevelType w:val="hybridMultilevel"/>
    <w:tmpl w:val="71F2E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87139"/>
    <w:multiLevelType w:val="multilevel"/>
    <w:tmpl w:val="F66066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25F312EC"/>
    <w:multiLevelType w:val="hybridMultilevel"/>
    <w:tmpl w:val="D8BE86C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>
    <w:nsid w:val="30C829B5"/>
    <w:multiLevelType w:val="hybridMultilevel"/>
    <w:tmpl w:val="840AF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57043"/>
    <w:multiLevelType w:val="hybridMultilevel"/>
    <w:tmpl w:val="2F1E1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0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17"/>
  </w:num>
  <w:num w:numId="6">
    <w:abstractNumId w:val="20"/>
  </w:num>
  <w:num w:numId="7">
    <w:abstractNumId w:val="12"/>
  </w:num>
  <w:num w:numId="8">
    <w:abstractNumId w:val="16"/>
  </w:num>
  <w:num w:numId="9">
    <w:abstractNumId w:val="8"/>
  </w:num>
  <w:num w:numId="10">
    <w:abstractNumId w:val="13"/>
  </w:num>
  <w:num w:numId="11">
    <w:abstractNumId w:val="18"/>
  </w:num>
  <w:num w:numId="12">
    <w:abstractNumId w:val="15"/>
  </w:num>
  <w:num w:numId="13">
    <w:abstractNumId w:val="1"/>
  </w:num>
  <w:num w:numId="14">
    <w:abstractNumId w:val="9"/>
  </w:num>
  <w:num w:numId="15">
    <w:abstractNumId w:val="7"/>
  </w:num>
  <w:num w:numId="16">
    <w:abstractNumId w:val="0"/>
  </w:num>
  <w:num w:numId="17">
    <w:abstractNumId w:val="19"/>
  </w:num>
  <w:num w:numId="18">
    <w:abstractNumId w:val="11"/>
  </w:num>
  <w:num w:numId="19">
    <w:abstractNumId w:val="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134D3"/>
    <w:rsid w:val="00043288"/>
    <w:rsid w:val="000C383D"/>
    <w:rsid w:val="00181F70"/>
    <w:rsid w:val="001E177F"/>
    <w:rsid w:val="0021023E"/>
    <w:rsid w:val="002D19A3"/>
    <w:rsid w:val="0036521D"/>
    <w:rsid w:val="003C25B0"/>
    <w:rsid w:val="00471797"/>
    <w:rsid w:val="004A390D"/>
    <w:rsid w:val="004A75FF"/>
    <w:rsid w:val="00503547"/>
    <w:rsid w:val="0056083D"/>
    <w:rsid w:val="005D1682"/>
    <w:rsid w:val="006426D0"/>
    <w:rsid w:val="0071505E"/>
    <w:rsid w:val="00721F5C"/>
    <w:rsid w:val="007B0D62"/>
    <w:rsid w:val="007C5DB8"/>
    <w:rsid w:val="007D740D"/>
    <w:rsid w:val="007E46A9"/>
    <w:rsid w:val="008720C8"/>
    <w:rsid w:val="0088106D"/>
    <w:rsid w:val="008B5358"/>
    <w:rsid w:val="008C0BA0"/>
    <w:rsid w:val="0091195C"/>
    <w:rsid w:val="009C748C"/>
    <w:rsid w:val="00A4105A"/>
    <w:rsid w:val="00A803B5"/>
    <w:rsid w:val="00BC6BCD"/>
    <w:rsid w:val="00C42B64"/>
    <w:rsid w:val="00C66FBF"/>
    <w:rsid w:val="00C85718"/>
    <w:rsid w:val="00CC27BE"/>
    <w:rsid w:val="00E47B68"/>
    <w:rsid w:val="00F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1687</Words>
  <Characters>9279</Characters>
  <Application>Microsoft Macintosh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13</cp:revision>
  <dcterms:created xsi:type="dcterms:W3CDTF">2014-06-13T03:56:00Z</dcterms:created>
  <dcterms:modified xsi:type="dcterms:W3CDTF">2014-06-19T06:24:00Z</dcterms:modified>
</cp:coreProperties>
</file>